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258"/>
      </w:tblGrid>
      <w:tr w:rsidR="00CE0454" w:rsidRPr="00A90F3A" w:rsidTr="00701327">
        <w:tc>
          <w:tcPr>
            <w:tcW w:w="1984" w:type="dxa"/>
            <w:tcBorders>
              <w:right w:val="nil"/>
            </w:tcBorders>
            <w:shd w:val="clear" w:color="auto" w:fill="BFBFBF"/>
            <w:vAlign w:val="center"/>
          </w:tcPr>
          <w:p w:rsidR="00CE0454" w:rsidRPr="00A90F3A" w:rsidRDefault="004D3317" w:rsidP="008F5C5D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825500" cy="825500"/>
                  <wp:effectExtent l="0" t="0" r="0" b="0"/>
                  <wp:docPr id="1" name="Resim 1" descr="ista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ta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8" w:type="dxa"/>
            <w:tcBorders>
              <w:left w:val="nil"/>
            </w:tcBorders>
            <w:shd w:val="clear" w:color="auto" w:fill="BFBFBF"/>
            <w:vAlign w:val="center"/>
          </w:tcPr>
          <w:p w:rsidR="00CE0454" w:rsidRPr="00C35932" w:rsidRDefault="00C35932" w:rsidP="007C14FA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T.C. </w:t>
            </w:r>
            <w:r w:rsidR="008256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İstanbul </w:t>
            </w:r>
            <w:r w:rsidRPr="00C3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Üniversitesi</w:t>
            </w:r>
          </w:p>
          <w:p w:rsidR="00CE0454" w:rsidRPr="00554ADD" w:rsidRDefault="00CE0454" w:rsidP="003A7D78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4ADD">
              <w:rPr>
                <w:rFonts w:ascii="Arial" w:hAnsi="Arial" w:cs="Arial"/>
                <w:b/>
                <w:color w:val="000000"/>
                <w:sz w:val="22"/>
                <w:szCs w:val="22"/>
              </w:rPr>
              <w:t>Bilimsel Araştırma Projeleri Koordinasyon Birimi</w:t>
            </w:r>
          </w:p>
          <w:p w:rsidR="005648DE" w:rsidRDefault="00221A80" w:rsidP="00D7336F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Style w:val="fontstyle01"/>
              </w:rPr>
              <w:t>Sosyal Bilimlerde Araştırma Teşvik Projesi</w:t>
            </w:r>
            <w:r>
              <w:t xml:space="preserve"> </w:t>
            </w:r>
            <w:r w:rsidR="009562C0" w:rsidRPr="003D2CC2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(SBAT)</w:t>
            </w:r>
          </w:p>
          <w:p w:rsidR="003A7D78" w:rsidRPr="003A7D78" w:rsidRDefault="00221A80" w:rsidP="00D7336F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ARAŞTIRMACI </w:t>
            </w:r>
            <w:r w:rsidR="006A61B2">
              <w:rPr>
                <w:rFonts w:ascii="Arial" w:hAnsi="Arial" w:cs="Arial"/>
                <w:b/>
                <w:color w:val="000000"/>
                <w:szCs w:val="22"/>
              </w:rPr>
              <w:t>TAAHHÜT</w:t>
            </w:r>
            <w:r w:rsidR="00E94E64" w:rsidRPr="003D2CC2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="00DE7953" w:rsidRPr="003D2CC2">
              <w:rPr>
                <w:rFonts w:ascii="Arial" w:hAnsi="Arial" w:cs="Arial"/>
                <w:b/>
                <w:color w:val="000000"/>
                <w:szCs w:val="22"/>
              </w:rPr>
              <w:t>FORMU</w:t>
            </w:r>
          </w:p>
        </w:tc>
      </w:tr>
    </w:tbl>
    <w:p w:rsidR="00DE7953" w:rsidRPr="00690420" w:rsidRDefault="00DE7953" w:rsidP="00DE7953">
      <w:pPr>
        <w:rPr>
          <w:sz w:val="22"/>
          <w:szCs w:val="22"/>
        </w:rPr>
      </w:pPr>
    </w:p>
    <w:p w:rsidR="006A61B2" w:rsidRPr="0004655C" w:rsidRDefault="006A61B2" w:rsidP="006A61B2">
      <w:pPr>
        <w:spacing w:before="40" w:after="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PROJE</w:t>
      </w:r>
      <w:r w:rsidRPr="0004655C">
        <w:rPr>
          <w:b/>
          <w:bCs/>
          <w:sz w:val="20"/>
          <w:szCs w:val="20"/>
        </w:rPr>
        <w:t xml:space="preserve"> BİLGİLERİ</w:t>
      </w:r>
      <w:r>
        <w:rPr>
          <w:b/>
          <w:sz w:val="20"/>
          <w:szCs w:val="20"/>
        </w:rPr>
        <w:br/>
      </w:r>
      <w:r w:rsidRPr="0029007D">
        <w:rPr>
          <w:rFonts w:ascii="Times New Roman" w:hAnsi="Times New Roman" w:cs="Times New Roman"/>
          <w:i/>
          <w:sz w:val="20"/>
          <w:szCs w:val="20"/>
        </w:rPr>
        <w:t>(Tüm alanları eksiksiz doldurunuz)</w:t>
      </w:r>
    </w:p>
    <w:p w:rsidR="006A61B2" w:rsidRPr="00690420" w:rsidRDefault="006A61B2" w:rsidP="006A61B2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62"/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7342"/>
      </w:tblGrid>
      <w:tr w:rsidR="006A61B2" w:rsidRPr="001F6C8F" w:rsidTr="002B3080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B2" w:rsidRPr="001F6C8F" w:rsidRDefault="006A61B2" w:rsidP="002B308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C8F"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B2" w:rsidRPr="001F6C8F" w:rsidRDefault="006A61B2" w:rsidP="002B308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61B2" w:rsidRPr="001F6C8F" w:rsidTr="002B3080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B2" w:rsidRPr="001F6C8F" w:rsidRDefault="006A61B2" w:rsidP="002B308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ID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B2" w:rsidRPr="001F6C8F" w:rsidRDefault="006A61B2" w:rsidP="002B308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61B2" w:rsidRPr="001F6C8F" w:rsidTr="002B3080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B2" w:rsidRPr="001F6C8F" w:rsidRDefault="006A61B2" w:rsidP="002B308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C8F"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B2" w:rsidRPr="001F6C8F" w:rsidRDefault="006A61B2" w:rsidP="002B308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1A80" w:rsidRPr="001F6C8F" w:rsidTr="002B3080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0" w:rsidRPr="001F6C8F" w:rsidRDefault="00221A80" w:rsidP="002B308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Araştırmacısı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80" w:rsidRPr="001F6C8F" w:rsidRDefault="00221A80" w:rsidP="002B308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61B2" w:rsidRPr="001F6C8F" w:rsidTr="002B3080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B2" w:rsidRPr="001F6C8F" w:rsidRDefault="006A61B2" w:rsidP="002B308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Süresi (ay)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B2" w:rsidRPr="001F6C8F" w:rsidRDefault="006A61B2" w:rsidP="002B3080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0066F" w:rsidRDefault="00A0066F" w:rsidP="00A0066F">
      <w:pPr>
        <w:rPr>
          <w:bCs/>
          <w:sz w:val="20"/>
          <w:szCs w:val="20"/>
        </w:rPr>
      </w:pPr>
    </w:p>
    <w:p w:rsidR="00221A80" w:rsidRDefault="00221A80" w:rsidP="00221A80">
      <w:pPr>
        <w:jc w:val="center"/>
        <w:rPr>
          <w:b/>
          <w:bCs/>
          <w:szCs w:val="20"/>
        </w:rPr>
      </w:pPr>
      <w:r w:rsidRPr="00221A80">
        <w:rPr>
          <w:b/>
          <w:bCs/>
          <w:szCs w:val="20"/>
        </w:rPr>
        <w:t>ARAŞTIRMACI TAAHHÜDÜ</w:t>
      </w:r>
    </w:p>
    <w:p w:rsidR="00221A80" w:rsidRPr="00221A80" w:rsidRDefault="00221A80" w:rsidP="00221A80">
      <w:pPr>
        <w:jc w:val="center"/>
        <w:rPr>
          <w:b/>
          <w:bCs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562C0" w:rsidRPr="00690420" w:rsidTr="00221A80">
        <w:trPr>
          <w:trHeight w:val="5379"/>
        </w:trPr>
        <w:tc>
          <w:tcPr>
            <w:tcW w:w="9639" w:type="dxa"/>
            <w:vAlign w:val="center"/>
          </w:tcPr>
          <w:p w:rsidR="009562C0" w:rsidRPr="003D2CC2" w:rsidRDefault="009562C0" w:rsidP="00AF43FB">
            <w:pPr>
              <w:spacing w:before="120"/>
              <w:jc w:val="center"/>
              <w:rPr>
                <w:sz w:val="20"/>
                <w:szCs w:val="22"/>
              </w:rPr>
            </w:pPr>
            <w:r w:rsidRPr="003D2CC2">
              <w:rPr>
                <w:sz w:val="20"/>
                <w:szCs w:val="22"/>
              </w:rPr>
              <w:t>İstanbul Üniversitesi Bilimsel Araştırma Projeleri Koordinatörlüğüne,</w:t>
            </w:r>
          </w:p>
          <w:p w:rsidR="009562C0" w:rsidRPr="003D2CC2" w:rsidRDefault="009562C0" w:rsidP="009562C0">
            <w:pPr>
              <w:jc w:val="both"/>
              <w:rPr>
                <w:sz w:val="20"/>
                <w:szCs w:val="22"/>
              </w:rPr>
            </w:pPr>
          </w:p>
          <w:p w:rsidR="009562C0" w:rsidRPr="003D2CC2" w:rsidRDefault="009562C0" w:rsidP="009562C0">
            <w:pPr>
              <w:ind w:firstLine="567"/>
              <w:jc w:val="both"/>
              <w:rPr>
                <w:sz w:val="20"/>
                <w:szCs w:val="22"/>
              </w:rPr>
            </w:pPr>
            <w:r w:rsidRPr="003D2CC2">
              <w:rPr>
                <w:sz w:val="20"/>
                <w:szCs w:val="22"/>
              </w:rPr>
              <w:t>……..’in proje yürütücüsü olduğu …… başlıklı v</w:t>
            </w:r>
            <w:r w:rsidR="00DE46D3">
              <w:rPr>
                <w:sz w:val="20"/>
                <w:szCs w:val="22"/>
              </w:rPr>
              <w:t xml:space="preserve">e …….. ID numaralı </w:t>
            </w:r>
            <w:r w:rsidR="00221A80">
              <w:rPr>
                <w:sz w:val="20"/>
                <w:szCs w:val="22"/>
              </w:rPr>
              <w:t xml:space="preserve">SBAT </w:t>
            </w:r>
            <w:r w:rsidR="00DE46D3">
              <w:rPr>
                <w:sz w:val="20"/>
                <w:szCs w:val="22"/>
              </w:rPr>
              <w:t>projesin</w:t>
            </w:r>
            <w:r w:rsidRPr="003D2CC2">
              <w:rPr>
                <w:sz w:val="20"/>
                <w:szCs w:val="22"/>
              </w:rPr>
              <w:t xml:space="preserve">e </w:t>
            </w:r>
            <w:r w:rsidR="00221A80">
              <w:rPr>
                <w:sz w:val="20"/>
                <w:szCs w:val="22"/>
              </w:rPr>
              <w:t>ARAŞTIRMACI</w:t>
            </w:r>
            <w:r w:rsidR="00DE46D3" w:rsidRPr="003D2CC2">
              <w:rPr>
                <w:sz w:val="20"/>
                <w:szCs w:val="22"/>
              </w:rPr>
              <w:t xml:space="preserve"> </w:t>
            </w:r>
            <w:r w:rsidRPr="003D2CC2">
              <w:rPr>
                <w:sz w:val="20"/>
                <w:szCs w:val="22"/>
              </w:rPr>
              <w:t xml:space="preserve">olarak katılmayı </w:t>
            </w:r>
            <w:r w:rsidR="00B773CC" w:rsidRPr="003D2CC2">
              <w:rPr>
                <w:sz w:val="20"/>
                <w:szCs w:val="22"/>
              </w:rPr>
              <w:t xml:space="preserve">ve projedeki sorumluluklarımı eksiksiz yerine getirmeyi </w:t>
            </w:r>
            <w:r w:rsidRPr="003D2CC2">
              <w:rPr>
                <w:sz w:val="20"/>
                <w:szCs w:val="22"/>
              </w:rPr>
              <w:t>kabul ediyorum.</w:t>
            </w:r>
          </w:p>
          <w:p w:rsidR="003D2CC2" w:rsidRPr="003D2CC2" w:rsidRDefault="003D2CC2" w:rsidP="009562C0">
            <w:pPr>
              <w:ind w:firstLine="567"/>
              <w:jc w:val="both"/>
              <w:rPr>
                <w:sz w:val="20"/>
                <w:szCs w:val="22"/>
              </w:rPr>
            </w:pPr>
          </w:p>
          <w:p w:rsidR="003D2CC2" w:rsidRDefault="00221A80" w:rsidP="00701327">
            <w:pPr>
              <w:widowControl/>
              <w:jc w:val="both"/>
              <w:rPr>
                <w:sz w:val="20"/>
                <w:szCs w:val="22"/>
              </w:rPr>
            </w:pPr>
            <w:r w:rsidRPr="00221A80">
              <w:rPr>
                <w:sz w:val="20"/>
                <w:szCs w:val="22"/>
              </w:rPr>
              <w:t>Projenin azami süresi ve askıya alma süreleri</w:t>
            </w:r>
            <w:r>
              <w:rPr>
                <w:sz w:val="20"/>
                <w:szCs w:val="22"/>
              </w:rPr>
              <w:t xml:space="preserve"> </w:t>
            </w:r>
            <w:r w:rsidRPr="00221A80">
              <w:rPr>
                <w:sz w:val="20"/>
                <w:szCs w:val="22"/>
              </w:rPr>
              <w:t>tamamlanmış olmasına rağmen herhangi bir</w:t>
            </w:r>
            <w:r>
              <w:rPr>
                <w:sz w:val="20"/>
                <w:szCs w:val="22"/>
              </w:rPr>
              <w:t xml:space="preserve"> </w:t>
            </w:r>
            <w:r w:rsidRPr="00221A80">
              <w:rPr>
                <w:sz w:val="20"/>
                <w:szCs w:val="22"/>
              </w:rPr>
              <w:t>ne</w:t>
            </w:r>
            <w:r>
              <w:rPr>
                <w:sz w:val="20"/>
                <w:szCs w:val="22"/>
              </w:rPr>
              <w:t>denle çalışmalara devam etmemem</w:t>
            </w:r>
            <w:r w:rsidRPr="00221A80">
              <w:rPr>
                <w:sz w:val="20"/>
                <w:szCs w:val="22"/>
              </w:rPr>
              <w:t xml:space="preserve"> veya proje çalışmasını tamamla</w:t>
            </w:r>
            <w:r>
              <w:rPr>
                <w:sz w:val="20"/>
                <w:szCs w:val="22"/>
              </w:rPr>
              <w:t xml:space="preserve">yamam durumunda </w:t>
            </w:r>
            <w:r w:rsidR="00225B1D">
              <w:rPr>
                <w:sz w:val="20"/>
                <w:szCs w:val="22"/>
              </w:rPr>
              <w:t>gerekçemi proje yürütücüsüne yazılı olarak bildireceğimi taahhüt ediyor</w:t>
            </w:r>
            <w:r w:rsidRPr="00221A80">
              <w:rPr>
                <w:sz w:val="20"/>
                <w:szCs w:val="22"/>
              </w:rPr>
              <w:t xml:space="preserve">, </w:t>
            </w:r>
            <w:r w:rsidR="00225B1D">
              <w:rPr>
                <w:sz w:val="20"/>
                <w:szCs w:val="22"/>
              </w:rPr>
              <w:t xml:space="preserve">bu durumda </w:t>
            </w:r>
            <w:r>
              <w:rPr>
                <w:sz w:val="20"/>
                <w:szCs w:val="22"/>
              </w:rPr>
              <w:t>projeden çıkarıl</w:t>
            </w:r>
            <w:r w:rsidR="00225B1D">
              <w:rPr>
                <w:sz w:val="20"/>
                <w:szCs w:val="22"/>
              </w:rPr>
              <w:t xml:space="preserve">acağımı ve </w:t>
            </w:r>
            <w:r w:rsidRPr="00221A80">
              <w:rPr>
                <w:sz w:val="20"/>
                <w:szCs w:val="22"/>
              </w:rPr>
              <w:t>projenin</w:t>
            </w:r>
            <w:r>
              <w:rPr>
                <w:sz w:val="20"/>
                <w:szCs w:val="22"/>
              </w:rPr>
              <w:t xml:space="preserve"> </w:t>
            </w:r>
            <w:r w:rsidRPr="00221A80">
              <w:rPr>
                <w:sz w:val="20"/>
                <w:szCs w:val="22"/>
              </w:rPr>
              <w:t>yürütücü tarafından yürütül</w:t>
            </w:r>
            <w:r w:rsidR="00225B1D">
              <w:rPr>
                <w:sz w:val="20"/>
                <w:szCs w:val="22"/>
              </w:rPr>
              <w:t xml:space="preserve">eceğini ya da proje yürütücüsünün projeyi iptal edebileceğini bildiğimi </w:t>
            </w:r>
            <w:r>
              <w:rPr>
                <w:sz w:val="20"/>
                <w:szCs w:val="22"/>
              </w:rPr>
              <w:t xml:space="preserve">kabul ediyorum. </w:t>
            </w:r>
            <w:r w:rsidR="00225B1D">
              <w:rPr>
                <w:sz w:val="20"/>
                <w:szCs w:val="22"/>
              </w:rPr>
              <w:t xml:space="preserve">Projenin iptali durumunda ise demirbaş dışındaki proje harcamalarını iade edeceğimi kabul ve taahhüt ederim. </w:t>
            </w:r>
          </w:p>
          <w:p w:rsidR="00225B1D" w:rsidRPr="003D2CC2" w:rsidRDefault="00225B1D" w:rsidP="00701327">
            <w:pPr>
              <w:widowControl/>
              <w:jc w:val="both"/>
              <w:rPr>
                <w:sz w:val="20"/>
                <w:szCs w:val="22"/>
              </w:rPr>
            </w:pPr>
          </w:p>
          <w:p w:rsidR="00225B1D" w:rsidRPr="00225B1D" w:rsidRDefault="009562C0" w:rsidP="00225B1D">
            <w:pPr>
              <w:widowControl/>
              <w:jc w:val="both"/>
              <w:rPr>
                <w:sz w:val="20"/>
                <w:szCs w:val="22"/>
              </w:rPr>
            </w:pPr>
            <w:r w:rsidRPr="003D2CC2">
              <w:rPr>
                <w:sz w:val="20"/>
                <w:szCs w:val="22"/>
              </w:rPr>
              <w:t xml:space="preserve">Ayrıca </w:t>
            </w:r>
            <w:r w:rsidR="00225B1D" w:rsidRPr="00225B1D">
              <w:rPr>
                <w:sz w:val="20"/>
                <w:szCs w:val="22"/>
              </w:rPr>
              <w:t>proje bitimini takip eden iki (2) yıl içinde projenin yayın şartını yerine getiremediğim sürece yeni bir proje türünde araştırmacı olamayacağımı, bu süre içerisinde doktor öğretim üyesi/doçent  olarak atanmam durumunda ise proje yürütücüsü olarak</w:t>
            </w:r>
            <w:r w:rsidR="00225B1D">
              <w:rPr>
                <w:sz w:val="20"/>
                <w:szCs w:val="22"/>
              </w:rPr>
              <w:t xml:space="preserve"> </w:t>
            </w:r>
            <w:r w:rsidR="00225B1D" w:rsidRPr="00225B1D">
              <w:rPr>
                <w:sz w:val="20"/>
                <w:szCs w:val="22"/>
              </w:rPr>
              <w:t xml:space="preserve">herhangi bir proje türüne başvuramayacağımı bildiğimi </w:t>
            </w:r>
            <w:r w:rsidR="00225B1D">
              <w:rPr>
                <w:sz w:val="20"/>
                <w:szCs w:val="22"/>
              </w:rPr>
              <w:t>beyan ve taahhüt ederim.</w:t>
            </w:r>
          </w:p>
          <w:p w:rsidR="00225B1D" w:rsidRDefault="00225B1D" w:rsidP="003D2CC2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562C0" w:rsidRPr="003D2CC2" w:rsidRDefault="009562C0" w:rsidP="0004655C">
            <w:pPr>
              <w:jc w:val="both"/>
              <w:rPr>
                <w:bCs/>
                <w:sz w:val="18"/>
                <w:szCs w:val="20"/>
              </w:rPr>
            </w:pPr>
          </w:p>
          <w:p w:rsidR="00701327" w:rsidRPr="003D2CC2" w:rsidRDefault="00225B1D" w:rsidP="0004655C">
            <w:pPr>
              <w:spacing w:before="120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Araştırmacının</w:t>
            </w:r>
          </w:p>
          <w:p w:rsidR="009562C0" w:rsidRPr="003D2CC2" w:rsidRDefault="009562C0" w:rsidP="0004655C">
            <w:pPr>
              <w:spacing w:before="120"/>
              <w:jc w:val="center"/>
              <w:rPr>
                <w:color w:val="auto"/>
                <w:sz w:val="18"/>
                <w:szCs w:val="20"/>
              </w:rPr>
            </w:pPr>
            <w:r w:rsidRPr="003D2CC2">
              <w:rPr>
                <w:color w:val="auto"/>
                <w:sz w:val="18"/>
                <w:szCs w:val="20"/>
              </w:rPr>
              <w:t>Adı Soyadı</w:t>
            </w:r>
          </w:p>
          <w:p w:rsidR="00701327" w:rsidRPr="003D2CC2" w:rsidRDefault="00701327" w:rsidP="0004655C">
            <w:pPr>
              <w:spacing w:before="120"/>
              <w:jc w:val="center"/>
              <w:rPr>
                <w:color w:val="auto"/>
                <w:sz w:val="18"/>
                <w:szCs w:val="20"/>
              </w:rPr>
            </w:pPr>
          </w:p>
          <w:p w:rsidR="00701327" w:rsidRDefault="00701327" w:rsidP="00701327">
            <w:pPr>
              <w:spacing w:before="120"/>
              <w:jc w:val="center"/>
              <w:rPr>
                <w:color w:val="auto"/>
                <w:sz w:val="18"/>
                <w:szCs w:val="20"/>
              </w:rPr>
            </w:pPr>
            <w:r w:rsidRPr="003D2CC2">
              <w:rPr>
                <w:color w:val="auto"/>
                <w:sz w:val="18"/>
                <w:szCs w:val="20"/>
              </w:rPr>
              <w:t>İ</w:t>
            </w:r>
            <w:r w:rsidR="009562C0" w:rsidRPr="003D2CC2">
              <w:rPr>
                <w:color w:val="auto"/>
                <w:sz w:val="18"/>
                <w:szCs w:val="20"/>
              </w:rPr>
              <w:t>mza</w:t>
            </w:r>
          </w:p>
          <w:p w:rsidR="0074521C" w:rsidRPr="003D2CC2" w:rsidRDefault="0074521C" w:rsidP="00701327">
            <w:pPr>
              <w:spacing w:before="120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../../202..</w:t>
            </w:r>
          </w:p>
          <w:p w:rsidR="00701327" w:rsidRPr="00DD64D7" w:rsidRDefault="00701327" w:rsidP="0070132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DE7953" w:rsidRDefault="00DE7953" w:rsidP="000A664C">
      <w:pPr>
        <w:spacing w:before="120" w:line="276" w:lineRule="auto"/>
        <w:jc w:val="both"/>
        <w:rPr>
          <w:bCs/>
          <w:sz w:val="20"/>
          <w:szCs w:val="20"/>
        </w:rPr>
      </w:pPr>
      <w:bookmarkStart w:id="0" w:name="_GoBack"/>
      <w:bookmarkEnd w:id="0"/>
    </w:p>
    <w:sectPr w:rsidR="00DE7953" w:rsidSect="00CE0454">
      <w:footerReference w:type="default" r:id="rId8"/>
      <w:pgSz w:w="11907" w:h="16840"/>
      <w:pgMar w:top="851" w:right="567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DC" w:rsidRDefault="00B475DC" w:rsidP="00716C9C">
      <w:r>
        <w:separator/>
      </w:r>
    </w:p>
  </w:endnote>
  <w:endnote w:type="continuationSeparator" w:id="0">
    <w:p w:rsidR="00B475DC" w:rsidRDefault="00B475DC" w:rsidP="007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07" w:rsidRDefault="00225B1D">
    <w:pPr>
      <w:pStyle w:val="Footer"/>
      <w:rPr>
        <w:color w:val="auto"/>
        <w:sz w:val="20"/>
        <w:szCs w:val="20"/>
      </w:rPr>
    </w:pPr>
    <w:r>
      <w:rPr>
        <w:color w:val="auto"/>
        <w:sz w:val="20"/>
        <w:szCs w:val="20"/>
      </w:rPr>
      <w:t xml:space="preserve">Taahhüt </w:t>
    </w:r>
    <w:r w:rsidR="0085262D">
      <w:rPr>
        <w:color w:val="auto"/>
        <w:sz w:val="20"/>
        <w:szCs w:val="20"/>
      </w:rPr>
      <w:t xml:space="preserve">Formu </w:t>
    </w:r>
    <w:r>
      <w:rPr>
        <w:color w:val="auto"/>
        <w:sz w:val="20"/>
        <w:szCs w:val="20"/>
      </w:rPr>
      <w:t>proje yürütücüsü</w:t>
    </w:r>
    <w:r w:rsidR="005753CA">
      <w:rPr>
        <w:color w:val="auto"/>
        <w:sz w:val="20"/>
        <w:szCs w:val="20"/>
      </w:rPr>
      <w:t xml:space="preserve"> </w:t>
    </w:r>
    <w:r w:rsidR="007C60EB">
      <w:rPr>
        <w:color w:val="auto"/>
        <w:sz w:val="20"/>
        <w:szCs w:val="20"/>
      </w:rPr>
      <w:t xml:space="preserve">ve </w:t>
    </w:r>
    <w:r>
      <w:rPr>
        <w:color w:val="auto"/>
        <w:sz w:val="20"/>
        <w:szCs w:val="20"/>
      </w:rPr>
      <w:t xml:space="preserve">araştırmacı </w:t>
    </w:r>
    <w:r w:rsidR="005753CA">
      <w:rPr>
        <w:color w:val="auto"/>
        <w:sz w:val="20"/>
        <w:szCs w:val="20"/>
      </w:rPr>
      <w:t>tarafından imzalanmalı</w:t>
    </w:r>
    <w:r w:rsidR="000A664C">
      <w:rPr>
        <w:color w:val="auto"/>
        <w:sz w:val="20"/>
        <w:szCs w:val="20"/>
      </w:rPr>
      <w:t xml:space="preserve"> ve ıslak imzalı aslı sözleşme ile beraber BAP</w:t>
    </w:r>
    <w:r w:rsidR="006E14E2">
      <w:rPr>
        <w:color w:val="auto"/>
        <w:sz w:val="20"/>
        <w:szCs w:val="20"/>
      </w:rPr>
      <w:t xml:space="preserve"> Koordinasyon </w:t>
    </w:r>
    <w:r w:rsidR="000A664C">
      <w:rPr>
        <w:color w:val="auto"/>
        <w:sz w:val="20"/>
        <w:szCs w:val="20"/>
      </w:rPr>
      <w:t>birimine teslim edilmelidir</w:t>
    </w:r>
    <w:r w:rsidR="005753CA">
      <w:rPr>
        <w:color w:val="auto"/>
        <w:sz w:val="20"/>
        <w:szCs w:val="20"/>
      </w:rPr>
      <w:t>.</w:t>
    </w:r>
  </w:p>
  <w:p w:rsidR="00BF1F1D" w:rsidRPr="007C14FA" w:rsidRDefault="00BF1F1D">
    <w:pPr>
      <w:pStyle w:val="Footer"/>
      <w:rPr>
        <w:sz w:val="20"/>
        <w:szCs w:val="20"/>
      </w:rPr>
    </w:pPr>
    <w:r>
      <w:rPr>
        <w:color w:val="auto"/>
        <w:sz w:val="20"/>
        <w:szCs w:val="20"/>
      </w:rPr>
      <w:t>Güncelleme Tarihi: 06/01/2023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DC" w:rsidRDefault="00B475DC" w:rsidP="00716C9C">
      <w:r>
        <w:separator/>
      </w:r>
    </w:p>
  </w:footnote>
  <w:footnote w:type="continuationSeparator" w:id="0">
    <w:p w:rsidR="00B475DC" w:rsidRDefault="00B475DC" w:rsidP="0071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5541"/>
    <w:multiLevelType w:val="hybridMultilevel"/>
    <w:tmpl w:val="DFD8140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641E1"/>
    <w:multiLevelType w:val="hybridMultilevel"/>
    <w:tmpl w:val="2760E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FF5E0"/>
    <w:multiLevelType w:val="multilevel"/>
    <w:tmpl w:val="6C140D28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3EC70A3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1D2714"/>
    <w:multiLevelType w:val="multilevel"/>
    <w:tmpl w:val="48877B42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3792047"/>
    <w:multiLevelType w:val="hybridMultilevel"/>
    <w:tmpl w:val="18B4F218"/>
    <w:lvl w:ilvl="0" w:tplc="827C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4762B"/>
    <w:multiLevelType w:val="hybridMultilevel"/>
    <w:tmpl w:val="5A560D4C"/>
    <w:lvl w:ilvl="0" w:tplc="041F000F">
      <w:start w:val="1"/>
      <w:numFmt w:val="decimal"/>
      <w:lvlText w:val="%1."/>
      <w:lvlJc w:val="left"/>
      <w:pPr>
        <w:ind w:left="1710" w:hanging="360"/>
      </w:pPr>
    </w:lvl>
    <w:lvl w:ilvl="1" w:tplc="041F0019" w:tentative="1">
      <w:start w:val="1"/>
      <w:numFmt w:val="lowerLetter"/>
      <w:lvlText w:val="%2."/>
      <w:lvlJc w:val="left"/>
      <w:pPr>
        <w:ind w:left="2430" w:hanging="360"/>
      </w:pPr>
    </w:lvl>
    <w:lvl w:ilvl="2" w:tplc="041F001B" w:tentative="1">
      <w:start w:val="1"/>
      <w:numFmt w:val="lowerRoman"/>
      <w:lvlText w:val="%3."/>
      <w:lvlJc w:val="right"/>
      <w:pPr>
        <w:ind w:left="3150" w:hanging="180"/>
      </w:pPr>
    </w:lvl>
    <w:lvl w:ilvl="3" w:tplc="041F000F" w:tentative="1">
      <w:start w:val="1"/>
      <w:numFmt w:val="decimal"/>
      <w:lvlText w:val="%4."/>
      <w:lvlJc w:val="left"/>
      <w:pPr>
        <w:ind w:left="3870" w:hanging="360"/>
      </w:pPr>
    </w:lvl>
    <w:lvl w:ilvl="4" w:tplc="041F0019" w:tentative="1">
      <w:start w:val="1"/>
      <w:numFmt w:val="lowerLetter"/>
      <w:lvlText w:val="%5."/>
      <w:lvlJc w:val="left"/>
      <w:pPr>
        <w:ind w:left="4590" w:hanging="360"/>
      </w:pPr>
    </w:lvl>
    <w:lvl w:ilvl="5" w:tplc="041F001B" w:tentative="1">
      <w:start w:val="1"/>
      <w:numFmt w:val="lowerRoman"/>
      <w:lvlText w:val="%6."/>
      <w:lvlJc w:val="right"/>
      <w:pPr>
        <w:ind w:left="5310" w:hanging="180"/>
      </w:pPr>
    </w:lvl>
    <w:lvl w:ilvl="6" w:tplc="041F000F" w:tentative="1">
      <w:start w:val="1"/>
      <w:numFmt w:val="decimal"/>
      <w:lvlText w:val="%7."/>
      <w:lvlJc w:val="left"/>
      <w:pPr>
        <w:ind w:left="6030" w:hanging="360"/>
      </w:pPr>
    </w:lvl>
    <w:lvl w:ilvl="7" w:tplc="041F0019" w:tentative="1">
      <w:start w:val="1"/>
      <w:numFmt w:val="lowerLetter"/>
      <w:lvlText w:val="%8."/>
      <w:lvlJc w:val="left"/>
      <w:pPr>
        <w:ind w:left="6750" w:hanging="360"/>
      </w:pPr>
    </w:lvl>
    <w:lvl w:ilvl="8" w:tplc="041F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563579ED"/>
    <w:multiLevelType w:val="hybridMultilevel"/>
    <w:tmpl w:val="7E6EC9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234D4D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79"/>
    <w:rsid w:val="00000F2C"/>
    <w:rsid w:val="00013451"/>
    <w:rsid w:val="00020BC5"/>
    <w:rsid w:val="000233C7"/>
    <w:rsid w:val="000307D8"/>
    <w:rsid w:val="00033C6E"/>
    <w:rsid w:val="00040C11"/>
    <w:rsid w:val="0004655C"/>
    <w:rsid w:val="00057490"/>
    <w:rsid w:val="00066C48"/>
    <w:rsid w:val="000675D1"/>
    <w:rsid w:val="00074A08"/>
    <w:rsid w:val="0007600B"/>
    <w:rsid w:val="0008635D"/>
    <w:rsid w:val="000A4B7F"/>
    <w:rsid w:val="000A664C"/>
    <w:rsid w:val="000D6478"/>
    <w:rsid w:val="000F4FA9"/>
    <w:rsid w:val="00123862"/>
    <w:rsid w:val="0014467F"/>
    <w:rsid w:val="00147A35"/>
    <w:rsid w:val="001511E7"/>
    <w:rsid w:val="00151DE1"/>
    <w:rsid w:val="001545F8"/>
    <w:rsid w:val="00155DE5"/>
    <w:rsid w:val="00156683"/>
    <w:rsid w:val="00166FC4"/>
    <w:rsid w:val="00172FB5"/>
    <w:rsid w:val="00174A8C"/>
    <w:rsid w:val="00182908"/>
    <w:rsid w:val="001A5B41"/>
    <w:rsid w:val="001C1A84"/>
    <w:rsid w:val="00202BCB"/>
    <w:rsid w:val="00221A80"/>
    <w:rsid w:val="00224E79"/>
    <w:rsid w:val="00225B1D"/>
    <w:rsid w:val="00230500"/>
    <w:rsid w:val="00263909"/>
    <w:rsid w:val="00275828"/>
    <w:rsid w:val="002A3D46"/>
    <w:rsid w:val="002B007A"/>
    <w:rsid w:val="002B3A0B"/>
    <w:rsid w:val="002B7053"/>
    <w:rsid w:val="002C5D60"/>
    <w:rsid w:val="002C770D"/>
    <w:rsid w:val="002E0F3E"/>
    <w:rsid w:val="00302D7A"/>
    <w:rsid w:val="0030510F"/>
    <w:rsid w:val="00320011"/>
    <w:rsid w:val="0032030B"/>
    <w:rsid w:val="003504ED"/>
    <w:rsid w:val="00363868"/>
    <w:rsid w:val="003A35A7"/>
    <w:rsid w:val="003A5A62"/>
    <w:rsid w:val="003A7D78"/>
    <w:rsid w:val="003D2CC2"/>
    <w:rsid w:val="003E2DFB"/>
    <w:rsid w:val="003E47F1"/>
    <w:rsid w:val="003F014F"/>
    <w:rsid w:val="003F1C87"/>
    <w:rsid w:val="003F4794"/>
    <w:rsid w:val="00400FA2"/>
    <w:rsid w:val="004038CB"/>
    <w:rsid w:val="00407FEE"/>
    <w:rsid w:val="00431AEA"/>
    <w:rsid w:val="00433F24"/>
    <w:rsid w:val="00451063"/>
    <w:rsid w:val="004630F3"/>
    <w:rsid w:val="004853D6"/>
    <w:rsid w:val="004875E2"/>
    <w:rsid w:val="004A32CF"/>
    <w:rsid w:val="004A6A05"/>
    <w:rsid w:val="004B01A9"/>
    <w:rsid w:val="004B115F"/>
    <w:rsid w:val="004B5805"/>
    <w:rsid w:val="004C0711"/>
    <w:rsid w:val="004C6FA1"/>
    <w:rsid w:val="004D3317"/>
    <w:rsid w:val="004D6508"/>
    <w:rsid w:val="004F7B3F"/>
    <w:rsid w:val="0050645E"/>
    <w:rsid w:val="0052286C"/>
    <w:rsid w:val="00534993"/>
    <w:rsid w:val="00540C5C"/>
    <w:rsid w:val="00540DBB"/>
    <w:rsid w:val="005432CD"/>
    <w:rsid w:val="00546B82"/>
    <w:rsid w:val="00552359"/>
    <w:rsid w:val="00554ADD"/>
    <w:rsid w:val="005628A8"/>
    <w:rsid w:val="005648DE"/>
    <w:rsid w:val="005753CA"/>
    <w:rsid w:val="005867F5"/>
    <w:rsid w:val="005906C7"/>
    <w:rsid w:val="00594478"/>
    <w:rsid w:val="005A02B3"/>
    <w:rsid w:val="005B2EE7"/>
    <w:rsid w:val="005B7848"/>
    <w:rsid w:val="005C5947"/>
    <w:rsid w:val="005C6912"/>
    <w:rsid w:val="005D1D1E"/>
    <w:rsid w:val="005E52ED"/>
    <w:rsid w:val="006003B7"/>
    <w:rsid w:val="006020E2"/>
    <w:rsid w:val="006152B2"/>
    <w:rsid w:val="00620CD5"/>
    <w:rsid w:val="00632267"/>
    <w:rsid w:val="0063644F"/>
    <w:rsid w:val="006419FA"/>
    <w:rsid w:val="006658AD"/>
    <w:rsid w:val="006A61B2"/>
    <w:rsid w:val="006A64AF"/>
    <w:rsid w:val="006A6D23"/>
    <w:rsid w:val="006B70F2"/>
    <w:rsid w:val="006D53EF"/>
    <w:rsid w:val="006E14E2"/>
    <w:rsid w:val="006E5A8C"/>
    <w:rsid w:val="006E76E6"/>
    <w:rsid w:val="00700649"/>
    <w:rsid w:val="00701327"/>
    <w:rsid w:val="00716C9C"/>
    <w:rsid w:val="00717239"/>
    <w:rsid w:val="00725967"/>
    <w:rsid w:val="00734A38"/>
    <w:rsid w:val="0074521C"/>
    <w:rsid w:val="007830F0"/>
    <w:rsid w:val="007A0C8B"/>
    <w:rsid w:val="007B23E6"/>
    <w:rsid w:val="007B7CAA"/>
    <w:rsid w:val="007C14FA"/>
    <w:rsid w:val="007C60EB"/>
    <w:rsid w:val="007F6015"/>
    <w:rsid w:val="00806AC6"/>
    <w:rsid w:val="00811B52"/>
    <w:rsid w:val="00817B0C"/>
    <w:rsid w:val="00825670"/>
    <w:rsid w:val="008338B9"/>
    <w:rsid w:val="0085262D"/>
    <w:rsid w:val="00857F74"/>
    <w:rsid w:val="00861C4E"/>
    <w:rsid w:val="008649AA"/>
    <w:rsid w:val="008657C4"/>
    <w:rsid w:val="008714D2"/>
    <w:rsid w:val="00891860"/>
    <w:rsid w:val="008A796A"/>
    <w:rsid w:val="008E245D"/>
    <w:rsid w:val="008F5C5D"/>
    <w:rsid w:val="009135F1"/>
    <w:rsid w:val="009440DA"/>
    <w:rsid w:val="00950CC9"/>
    <w:rsid w:val="009562C0"/>
    <w:rsid w:val="009602DB"/>
    <w:rsid w:val="00961255"/>
    <w:rsid w:val="009649C7"/>
    <w:rsid w:val="0097220B"/>
    <w:rsid w:val="00975020"/>
    <w:rsid w:val="009753D5"/>
    <w:rsid w:val="00975578"/>
    <w:rsid w:val="009A6256"/>
    <w:rsid w:val="009C6AD9"/>
    <w:rsid w:val="009E1E22"/>
    <w:rsid w:val="009E53DC"/>
    <w:rsid w:val="009E7C07"/>
    <w:rsid w:val="009F36BC"/>
    <w:rsid w:val="009F4DC3"/>
    <w:rsid w:val="00A0066F"/>
    <w:rsid w:val="00A060E6"/>
    <w:rsid w:val="00A10A9F"/>
    <w:rsid w:val="00A35D4F"/>
    <w:rsid w:val="00A5342D"/>
    <w:rsid w:val="00A53C79"/>
    <w:rsid w:val="00A62909"/>
    <w:rsid w:val="00A725C6"/>
    <w:rsid w:val="00A8492C"/>
    <w:rsid w:val="00A90F3A"/>
    <w:rsid w:val="00A91993"/>
    <w:rsid w:val="00A91A05"/>
    <w:rsid w:val="00AB23F2"/>
    <w:rsid w:val="00AD08CC"/>
    <w:rsid w:val="00AD2064"/>
    <w:rsid w:val="00AD617B"/>
    <w:rsid w:val="00AE06A3"/>
    <w:rsid w:val="00AF0D01"/>
    <w:rsid w:val="00AF43FB"/>
    <w:rsid w:val="00B13431"/>
    <w:rsid w:val="00B208E8"/>
    <w:rsid w:val="00B35F07"/>
    <w:rsid w:val="00B40CA2"/>
    <w:rsid w:val="00B475DC"/>
    <w:rsid w:val="00B773CC"/>
    <w:rsid w:val="00B83A93"/>
    <w:rsid w:val="00BA273F"/>
    <w:rsid w:val="00BD5365"/>
    <w:rsid w:val="00BE5915"/>
    <w:rsid w:val="00BF1F1D"/>
    <w:rsid w:val="00C019A2"/>
    <w:rsid w:val="00C02208"/>
    <w:rsid w:val="00C22042"/>
    <w:rsid w:val="00C22FB0"/>
    <w:rsid w:val="00C23E22"/>
    <w:rsid w:val="00C2688D"/>
    <w:rsid w:val="00C35932"/>
    <w:rsid w:val="00C53DE6"/>
    <w:rsid w:val="00C604CA"/>
    <w:rsid w:val="00C723FE"/>
    <w:rsid w:val="00C75004"/>
    <w:rsid w:val="00C80578"/>
    <w:rsid w:val="00C92738"/>
    <w:rsid w:val="00C95DDD"/>
    <w:rsid w:val="00CE0454"/>
    <w:rsid w:val="00CE1BAD"/>
    <w:rsid w:val="00CF594C"/>
    <w:rsid w:val="00D110AD"/>
    <w:rsid w:val="00D115A8"/>
    <w:rsid w:val="00D13669"/>
    <w:rsid w:val="00D15706"/>
    <w:rsid w:val="00D1777A"/>
    <w:rsid w:val="00D2030D"/>
    <w:rsid w:val="00D2149A"/>
    <w:rsid w:val="00D27DFE"/>
    <w:rsid w:val="00D34B68"/>
    <w:rsid w:val="00D51043"/>
    <w:rsid w:val="00D7336F"/>
    <w:rsid w:val="00D954D0"/>
    <w:rsid w:val="00DA379C"/>
    <w:rsid w:val="00DB0423"/>
    <w:rsid w:val="00DB2221"/>
    <w:rsid w:val="00DC2AF9"/>
    <w:rsid w:val="00DC3455"/>
    <w:rsid w:val="00DD0A34"/>
    <w:rsid w:val="00DD64D7"/>
    <w:rsid w:val="00DE46D3"/>
    <w:rsid w:val="00DE7953"/>
    <w:rsid w:val="00DF35CD"/>
    <w:rsid w:val="00E0412F"/>
    <w:rsid w:val="00E32E1A"/>
    <w:rsid w:val="00E63D24"/>
    <w:rsid w:val="00E65C71"/>
    <w:rsid w:val="00E81B02"/>
    <w:rsid w:val="00E82545"/>
    <w:rsid w:val="00E833CC"/>
    <w:rsid w:val="00E850C4"/>
    <w:rsid w:val="00E87204"/>
    <w:rsid w:val="00E94E64"/>
    <w:rsid w:val="00E95AF7"/>
    <w:rsid w:val="00EC1BC0"/>
    <w:rsid w:val="00EC7010"/>
    <w:rsid w:val="00ED295B"/>
    <w:rsid w:val="00F076F9"/>
    <w:rsid w:val="00F11880"/>
    <w:rsid w:val="00F15340"/>
    <w:rsid w:val="00F20585"/>
    <w:rsid w:val="00F476F9"/>
    <w:rsid w:val="00F51ED9"/>
    <w:rsid w:val="00F627B0"/>
    <w:rsid w:val="00F64321"/>
    <w:rsid w:val="00F82C96"/>
    <w:rsid w:val="00F83DD1"/>
    <w:rsid w:val="00F85F3D"/>
    <w:rsid w:val="00F9506F"/>
    <w:rsid w:val="00FA5F29"/>
    <w:rsid w:val="00FB251E"/>
    <w:rsid w:val="00FC4EAC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C4D81"/>
  <w15:chartTrackingRefBased/>
  <w15:docId w15:val="{7C67A390-D77F-4A5B-8B2B-981553C0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220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8"/>
      <w:szCs w:val="8"/>
    </w:rPr>
  </w:style>
  <w:style w:type="paragraph" w:styleId="ListParagraph">
    <w:name w:val="List Paragraph"/>
    <w:basedOn w:val="Normal"/>
    <w:uiPriority w:val="34"/>
    <w:qFormat/>
    <w:rsid w:val="00AD08CC"/>
    <w:pPr>
      <w:ind w:left="708"/>
    </w:pPr>
  </w:style>
  <w:style w:type="paragraph" w:customStyle="1" w:styleId="WW-NormalWeb1">
    <w:name w:val="WW-Normal (Web)1"/>
    <w:basedOn w:val="Normal"/>
    <w:rsid w:val="00CE0454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color w:val="auto"/>
      <w:lang w:eastAsia="ar-SA"/>
    </w:rPr>
  </w:style>
  <w:style w:type="table" w:styleId="TableGrid">
    <w:name w:val="Table Grid"/>
    <w:basedOn w:val="TableNormal"/>
    <w:uiPriority w:val="59"/>
    <w:rsid w:val="00CE0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14FA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221A80"/>
    <w:rPr>
      <w:rFonts w:ascii="Arial" w:hAnsi="Arial" w:cs="Arial" w:hint="default"/>
      <w:b/>
      <w:bCs/>
      <w:i w:val="0"/>
      <w:iCs w:val="0"/>
      <w:color w:val="0D0D0D"/>
      <w:sz w:val="24"/>
      <w:szCs w:val="24"/>
    </w:rPr>
  </w:style>
  <w:style w:type="character" w:customStyle="1" w:styleId="fontstyle21">
    <w:name w:val="fontstyle21"/>
    <w:basedOn w:val="DefaultParagraphFont"/>
    <w:rsid w:val="00221A80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bn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Windows User</dc:creator>
  <cp:keywords/>
  <cp:lastModifiedBy>2020</cp:lastModifiedBy>
  <cp:revision>3</cp:revision>
  <cp:lastPrinted>2018-03-20T12:08:00Z</cp:lastPrinted>
  <dcterms:created xsi:type="dcterms:W3CDTF">2023-01-06T16:05:00Z</dcterms:created>
  <dcterms:modified xsi:type="dcterms:W3CDTF">2023-01-14T21:11:00Z</dcterms:modified>
</cp:coreProperties>
</file>